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017C" w:rsidRPr="0092036B" w:rsidRDefault="0092017C" w:rsidP="0092017C">
      <w:pPr>
        <w:jc w:val="center"/>
        <w:rPr>
          <w:rFonts w:ascii="Roboto" w:hAnsi="Roboto"/>
          <w:b/>
          <w:bCs/>
          <w:sz w:val="44"/>
          <w:szCs w:val="44"/>
        </w:rPr>
      </w:pPr>
      <w:r w:rsidRPr="0092036B">
        <w:rPr>
          <w:rFonts w:ascii="Roboto" w:hAnsi="Roboto"/>
          <w:b/>
          <w:bCs/>
          <w:sz w:val="44"/>
          <w:szCs w:val="44"/>
        </w:rPr>
        <w:t>Robotic Arm Document:</w:t>
      </w:r>
    </w:p>
    <w:p w:rsidR="0092017C" w:rsidRPr="0092036B" w:rsidRDefault="0092017C" w:rsidP="0092017C">
      <w:pPr>
        <w:jc w:val="center"/>
        <w:rPr>
          <w:rFonts w:ascii="Roboto" w:hAnsi="Roboto"/>
          <w:b/>
          <w:bCs/>
          <w:sz w:val="44"/>
          <w:szCs w:val="44"/>
        </w:rPr>
      </w:pPr>
      <w:r w:rsidRPr="0092036B">
        <w:rPr>
          <w:rFonts w:ascii="Roboto" w:hAnsi="Roboto"/>
          <w:b/>
          <w:bCs/>
          <w:sz w:val="44"/>
          <w:szCs w:val="44"/>
        </w:rPr>
        <w:t>Robotic arm type: FRAME 2 / 12 – Delta (R type controllers support)</w:t>
      </w:r>
    </w:p>
    <w:p w:rsidR="0092017C" w:rsidRPr="0092036B" w:rsidRDefault="0092017C" w:rsidP="0092017C">
      <w:pPr>
        <w:jc w:val="center"/>
        <w:rPr>
          <w:rFonts w:ascii="Roboto" w:hAnsi="Roboto"/>
          <w:b/>
          <w:bCs/>
          <w:sz w:val="44"/>
          <w:szCs w:val="44"/>
        </w:rPr>
      </w:pPr>
    </w:p>
    <w:p w:rsidR="0092017C" w:rsidRDefault="0092017C" w:rsidP="0092017C">
      <w:pPr>
        <w:rPr>
          <w:b/>
          <w:bCs/>
          <w:sz w:val="44"/>
          <w:szCs w:val="44"/>
        </w:rPr>
      </w:pPr>
    </w:p>
    <w:p w:rsidR="0092017C" w:rsidRPr="0092036B" w:rsidRDefault="0092017C" w:rsidP="0092017C">
      <w:pPr>
        <w:pStyle w:val="1"/>
        <w:numPr>
          <w:ilvl w:val="0"/>
          <w:numId w:val="2"/>
        </w:numPr>
        <w:tabs>
          <w:tab w:val="num" w:pos="450"/>
        </w:tabs>
        <w:ind w:left="0" w:firstLine="0"/>
        <w:rPr>
          <w:rFonts w:ascii="Roboto" w:hAnsi="Roboto"/>
        </w:rPr>
      </w:pPr>
      <w:r w:rsidRPr="0092036B">
        <w:rPr>
          <w:rFonts w:ascii="Roboto" w:hAnsi="Roboto"/>
        </w:rPr>
        <w:t>Connection Configuration</w:t>
      </w:r>
    </w:p>
    <w:p w:rsidR="0092017C" w:rsidRDefault="0092017C" w:rsidP="0092017C">
      <w:pPr>
        <w:pStyle w:val="2"/>
        <w:numPr>
          <w:ilvl w:val="1"/>
          <w:numId w:val="3"/>
        </w:numPr>
        <w:ind w:left="0" w:firstLine="0"/>
        <w:rPr>
          <w:rFonts w:ascii="Roboto" w:hAnsi="Roboto"/>
        </w:rPr>
      </w:pPr>
      <w:r w:rsidRPr="0092036B">
        <w:rPr>
          <w:rFonts w:ascii="Roboto" w:hAnsi="Roboto"/>
        </w:rPr>
        <w:t xml:space="preserve"> ZDEVELOP Software</w:t>
      </w:r>
    </w:p>
    <w:p w:rsidR="0092017C" w:rsidRPr="0092036B" w:rsidRDefault="0092017C" w:rsidP="0092017C">
      <w:pPr>
        <w:pStyle w:val="3"/>
        <w:numPr>
          <w:ilvl w:val="2"/>
          <w:numId w:val="3"/>
        </w:numPr>
        <w:ind w:left="0" w:firstLine="0"/>
        <w:rPr>
          <w:rFonts w:ascii="Roboto" w:hAnsi="Roboto"/>
        </w:rPr>
      </w:pPr>
      <w:r w:rsidRPr="0092036B">
        <w:rPr>
          <w:rFonts w:ascii="Roboto" w:hAnsi="Roboto"/>
        </w:rPr>
        <w:t xml:space="preserve"> Simulator Imitate</w:t>
      </w:r>
    </w:p>
    <w:p w:rsidR="0092017C" w:rsidRDefault="0092017C" w:rsidP="0092017C">
      <w:pPr>
        <w:pStyle w:val="a5"/>
        <w:numPr>
          <w:ilvl w:val="0"/>
          <w:numId w:val="4"/>
        </w:numPr>
        <w:spacing w:afterLines="50" w:after="156" w:line="360" w:lineRule="auto"/>
        <w:ind w:left="357" w:firstLineChars="0" w:hanging="357"/>
        <w:rPr>
          <w:rFonts w:ascii="Roboto" w:hAnsi="Roboto"/>
          <w:sz w:val="24"/>
          <w:szCs w:val="24"/>
        </w:rPr>
      </w:pPr>
      <w:r w:rsidRPr="0092036B">
        <w:rPr>
          <w:rFonts w:ascii="Roboto" w:hAnsi="Roboto"/>
          <w:sz w:val="24"/>
          <w:szCs w:val="24"/>
        </w:rPr>
        <w:t>Open below selected .</w:t>
      </w:r>
      <w:proofErr w:type="spellStart"/>
      <w:r w:rsidRPr="0092036B">
        <w:rPr>
          <w:rFonts w:ascii="Roboto" w:hAnsi="Roboto"/>
          <w:sz w:val="24"/>
          <w:szCs w:val="24"/>
        </w:rPr>
        <w:t>zpj</w:t>
      </w:r>
      <w:proofErr w:type="spellEnd"/>
      <w:r w:rsidRPr="0092036B">
        <w:rPr>
          <w:rFonts w:ascii="Roboto" w:hAnsi="Roboto"/>
          <w:sz w:val="24"/>
          <w:szCs w:val="24"/>
        </w:rPr>
        <w:t xml:space="preserve"> file in </w:t>
      </w:r>
      <w:proofErr w:type="spellStart"/>
      <w:r w:rsidRPr="0092036B">
        <w:rPr>
          <w:rFonts w:ascii="Roboto" w:hAnsi="Roboto"/>
          <w:sz w:val="24"/>
          <w:szCs w:val="24"/>
        </w:rPr>
        <w:t>ZDevelop</w:t>
      </w:r>
      <w:proofErr w:type="spellEnd"/>
      <w:r w:rsidRPr="0092036B">
        <w:rPr>
          <w:rFonts w:ascii="Roboto" w:hAnsi="Roboto"/>
          <w:sz w:val="24"/>
          <w:szCs w:val="24"/>
        </w:rPr>
        <w:t>.</w:t>
      </w:r>
    </w:p>
    <w:p w:rsidR="0092017C" w:rsidRPr="0092036B" w:rsidRDefault="0092017C" w:rsidP="0092017C">
      <w:pPr>
        <w:spacing w:after="100" w:afterAutospacing="1" w:line="360" w:lineRule="auto"/>
        <w:jc w:val="center"/>
        <w:rPr>
          <w:rFonts w:ascii="Roboto" w:hAnsi="Roboto" w:hint="eastAsia"/>
          <w:sz w:val="24"/>
          <w:szCs w:val="24"/>
        </w:rPr>
      </w:pPr>
      <w:r>
        <w:rPr>
          <w:noProof/>
        </w:rPr>
        <w:drawing>
          <wp:inline distT="0" distB="0" distL="0" distR="0" wp14:anchorId="5F20A4BF" wp14:editId="025D2F52">
            <wp:extent cx="5274310" cy="21793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7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Pr="0092036B" w:rsidRDefault="0092017C" w:rsidP="0092017C">
      <w:pPr>
        <w:pStyle w:val="a5"/>
        <w:numPr>
          <w:ilvl w:val="0"/>
          <w:numId w:val="4"/>
        </w:numPr>
        <w:spacing w:afterLines="50" w:after="156" w:line="360" w:lineRule="auto"/>
        <w:ind w:left="357" w:firstLineChars="0" w:hanging="357"/>
        <w:rPr>
          <w:rFonts w:ascii="Roboto" w:hAnsi="Roboto"/>
          <w:sz w:val="24"/>
          <w:szCs w:val="24"/>
        </w:rPr>
      </w:pPr>
      <w:r w:rsidRPr="0092036B">
        <w:rPr>
          <w:rFonts w:ascii="Roboto" w:hAnsi="Roboto"/>
          <w:sz w:val="24"/>
          <w:szCs w:val="24"/>
        </w:rPr>
        <w:t>Click “Controller” – “Connect to simulator”.</w:t>
      </w:r>
    </w:p>
    <w:p w:rsidR="0092017C" w:rsidRDefault="0092017C" w:rsidP="0092017C">
      <w:pPr>
        <w:spacing w:afterLines="50" w:after="156" w:line="360" w:lineRule="auto"/>
        <w:jc w:val="center"/>
      </w:pPr>
      <w:r w:rsidRPr="0092036B">
        <w:drawing>
          <wp:inline distT="0" distB="0" distL="0" distR="0" wp14:anchorId="4BED20E6" wp14:editId="6313F5AA">
            <wp:extent cx="2924583" cy="8573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583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>
      <w:pPr>
        <w:spacing w:afterLines="50" w:after="156" w:line="360" w:lineRule="auto"/>
        <w:jc w:val="center"/>
        <w:rPr>
          <w:rFonts w:hint="eastAsia"/>
        </w:rPr>
      </w:pPr>
    </w:p>
    <w:p w:rsidR="0092017C" w:rsidRPr="008876C6" w:rsidRDefault="0092017C" w:rsidP="0092017C">
      <w:pPr>
        <w:pStyle w:val="a5"/>
        <w:numPr>
          <w:ilvl w:val="0"/>
          <w:numId w:val="4"/>
        </w:numPr>
        <w:spacing w:afterLines="50" w:after="156" w:line="360" w:lineRule="auto"/>
        <w:ind w:left="357" w:firstLineChars="0" w:hanging="357"/>
        <w:rPr>
          <w:rFonts w:ascii="Roboto" w:hAnsi="Roboto"/>
          <w:sz w:val="24"/>
          <w:szCs w:val="24"/>
        </w:rPr>
      </w:pPr>
      <w:r w:rsidRPr="008876C6">
        <w:rPr>
          <w:rFonts w:ascii="Roboto" w:hAnsi="Roboto"/>
          <w:sz w:val="24"/>
          <w:szCs w:val="24"/>
        </w:rPr>
        <w:lastRenderedPageBreak/>
        <w:t>After connected, download the program into RAM/ROM, the program will execute automatically.</w:t>
      </w:r>
    </w:p>
    <w:p w:rsidR="0092017C" w:rsidRDefault="0092017C" w:rsidP="0092017C">
      <w:pPr>
        <w:spacing w:afterLines="50" w:after="156" w:line="360" w:lineRule="auto"/>
        <w:jc w:val="center"/>
      </w:pPr>
      <w:r>
        <w:rPr>
          <w:noProof/>
        </w:rPr>
        <w:drawing>
          <wp:inline distT="0" distB="0" distL="0" distR="0" wp14:anchorId="0FC470FF" wp14:editId="7E2FB23C">
            <wp:extent cx="2219325" cy="2952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Pr="008876C6" w:rsidRDefault="0092017C" w:rsidP="0092017C">
      <w:pPr>
        <w:pStyle w:val="a5"/>
        <w:numPr>
          <w:ilvl w:val="0"/>
          <w:numId w:val="4"/>
        </w:numPr>
        <w:spacing w:afterLines="50" w:after="156" w:line="360" w:lineRule="auto"/>
        <w:ind w:left="357" w:firstLineChars="0" w:hanging="357"/>
        <w:rPr>
          <w:rFonts w:ascii="Roboto" w:hAnsi="Roboto"/>
          <w:sz w:val="24"/>
          <w:szCs w:val="24"/>
        </w:rPr>
      </w:pPr>
      <w:r w:rsidRPr="008876C6">
        <w:rPr>
          <w:rFonts w:ascii="Roboto" w:hAnsi="Roboto"/>
          <w:sz w:val="24"/>
          <w:szCs w:val="24"/>
        </w:rPr>
        <w:t xml:space="preserve">Click </w:t>
      </w:r>
      <w:proofErr w:type="gramStart"/>
      <w:r w:rsidRPr="008876C6">
        <w:rPr>
          <w:rFonts w:ascii="Roboto" w:hAnsi="Roboto"/>
          <w:sz w:val="24"/>
          <w:szCs w:val="24"/>
        </w:rPr>
        <w:t>“</w:t>
      </w:r>
      <w:proofErr w:type="gramEnd"/>
      <w:r w:rsidRPr="008876C6">
        <w:rPr>
          <w:rFonts w:ascii="Roboto" w:hAnsi="Roboto" w:hint="eastAsia"/>
          <w:sz w:val="24"/>
          <w:szCs w:val="24"/>
        </w:rPr>
        <w:t>显示“</w:t>
      </w:r>
      <w:r w:rsidRPr="008876C6">
        <w:rPr>
          <w:rFonts w:ascii="Roboto" w:hAnsi="Roboto"/>
          <w:sz w:val="24"/>
          <w:szCs w:val="24"/>
        </w:rPr>
        <w:t xml:space="preserve"> in simulator, then enter HMI interface.</w:t>
      </w:r>
    </w:p>
    <w:p w:rsidR="0092017C" w:rsidRDefault="0092017C" w:rsidP="0092017C">
      <w:pPr>
        <w:spacing w:afterLines="50" w:after="156" w:line="360" w:lineRule="auto"/>
        <w:jc w:val="center"/>
      </w:pPr>
      <w:r>
        <w:rPr>
          <w:noProof/>
        </w:rPr>
        <w:drawing>
          <wp:inline distT="0" distB="0" distL="0" distR="0" wp14:anchorId="06D5B291" wp14:editId="4F302770">
            <wp:extent cx="2286000" cy="3714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>
      <w:pPr>
        <w:spacing w:afterLines="50" w:after="156" w:line="360" w:lineRule="auto"/>
        <w:jc w:val="center"/>
      </w:pPr>
      <w:r>
        <w:rPr>
          <w:noProof/>
        </w:rPr>
        <w:drawing>
          <wp:inline distT="0" distB="0" distL="0" distR="0" wp14:anchorId="0565C776" wp14:editId="2CA1B031">
            <wp:extent cx="5274310" cy="3350895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>
      <w:pPr>
        <w:spacing w:afterLines="50" w:after="156" w:line="360" w:lineRule="auto"/>
      </w:pPr>
    </w:p>
    <w:p w:rsidR="0092017C" w:rsidRPr="008876C6" w:rsidRDefault="0092017C" w:rsidP="0092017C">
      <w:pPr>
        <w:pStyle w:val="3"/>
        <w:numPr>
          <w:ilvl w:val="2"/>
          <w:numId w:val="3"/>
        </w:numPr>
        <w:ind w:left="1320" w:hanging="440"/>
        <w:rPr>
          <w:rFonts w:ascii="Roboto" w:hAnsi="Roboto"/>
        </w:rPr>
      </w:pPr>
      <w:r w:rsidRPr="008876C6">
        <w:rPr>
          <w:rFonts w:ascii="Roboto" w:hAnsi="Roboto"/>
        </w:rPr>
        <w:t xml:space="preserve"> Controller</w:t>
      </w: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  <w:r w:rsidRPr="008876C6">
        <w:rPr>
          <w:rFonts w:ascii="Roboto" w:hAnsi="Roboto"/>
          <w:sz w:val="24"/>
          <w:szCs w:val="24"/>
        </w:rPr>
        <w:t>Open project file, connect to controller, download into RAM/ROM (note ZMC0XX series only have ROM).</w:t>
      </w: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92017C" w:rsidRPr="008876C6" w:rsidRDefault="0092017C" w:rsidP="0092017C">
      <w:pPr>
        <w:pStyle w:val="1"/>
        <w:numPr>
          <w:ilvl w:val="0"/>
          <w:numId w:val="3"/>
        </w:numPr>
        <w:ind w:left="720" w:hanging="720"/>
        <w:rPr>
          <w:rFonts w:ascii="Roboto" w:hAnsi="Roboto"/>
        </w:rPr>
      </w:pPr>
      <w:r w:rsidRPr="008876C6">
        <w:rPr>
          <w:rFonts w:ascii="Roboto" w:hAnsi="Roboto"/>
        </w:rPr>
        <w:lastRenderedPageBreak/>
        <w:t xml:space="preserve"> Usage</w:t>
      </w:r>
    </w:p>
    <w:p w:rsidR="0092017C" w:rsidRPr="008876C6" w:rsidRDefault="0092017C" w:rsidP="0092017C">
      <w:pPr>
        <w:pStyle w:val="2"/>
        <w:numPr>
          <w:ilvl w:val="1"/>
          <w:numId w:val="3"/>
        </w:numPr>
        <w:ind w:left="880" w:hanging="440"/>
        <w:rPr>
          <w:rFonts w:ascii="Roboto" w:hAnsi="Roboto"/>
        </w:rPr>
      </w:pPr>
      <w:r w:rsidRPr="008876C6">
        <w:rPr>
          <w:rFonts w:ascii="Roboto" w:hAnsi="Roboto"/>
        </w:rPr>
        <w:t xml:space="preserve"> Main Interface</w:t>
      </w:r>
    </w:p>
    <w:p w:rsidR="0092017C" w:rsidRDefault="0092017C" w:rsidP="0092017C">
      <w:pPr>
        <w:jc w:val="center"/>
      </w:pPr>
      <w:r>
        <w:rPr>
          <w:noProof/>
        </w:rPr>
        <w:drawing>
          <wp:inline distT="0" distB="0" distL="0" distR="0" wp14:anchorId="51F115BA" wp14:editId="28DB56D1">
            <wp:extent cx="5274310" cy="3371215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/>
    <w:p w:rsidR="0092017C" w:rsidRPr="009A5556" w:rsidRDefault="0092017C" w:rsidP="0092017C">
      <w:pPr>
        <w:spacing w:afterLines="50" w:after="156" w:line="360" w:lineRule="auto"/>
        <w:rPr>
          <w:rFonts w:ascii="Roboto" w:hAnsi="Roboto"/>
          <w:color w:val="FF0000"/>
          <w:sz w:val="24"/>
          <w:szCs w:val="24"/>
        </w:rPr>
      </w:pPr>
      <w:r w:rsidRPr="009A5556">
        <w:rPr>
          <w:rFonts w:ascii="Roboto" w:hAnsi="Roboto"/>
          <w:color w:val="FF0000"/>
          <w:sz w:val="24"/>
          <w:szCs w:val="24"/>
        </w:rPr>
        <w:t xml:space="preserve">Display part: </w:t>
      </w:r>
    </w:p>
    <w:p w:rsidR="0092017C" w:rsidRPr="009A5556" w:rsidRDefault="0092017C" w:rsidP="0092017C">
      <w:pPr>
        <w:pStyle w:val="a5"/>
        <w:numPr>
          <w:ilvl w:val="0"/>
          <w:numId w:val="5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 w:rsidRPr="009A5556">
        <w:rPr>
          <w:rFonts w:ascii="Roboto" w:hAnsi="Roboto"/>
          <w:sz w:val="24"/>
          <w:szCs w:val="24"/>
        </w:rPr>
        <w:t>Current State: Inverse mode or forward mode.</w:t>
      </w:r>
    </w:p>
    <w:p w:rsidR="0092017C" w:rsidRPr="009A5556" w:rsidRDefault="0092017C" w:rsidP="0092017C">
      <w:pPr>
        <w:pStyle w:val="a5"/>
        <w:numPr>
          <w:ilvl w:val="0"/>
          <w:numId w:val="5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 w:rsidRPr="009A5556">
        <w:rPr>
          <w:rFonts w:ascii="Roboto" w:hAnsi="Roboto"/>
          <w:sz w:val="24"/>
          <w:szCs w:val="24"/>
        </w:rPr>
        <w:t>Axis State: show motion state of current axis</w:t>
      </w:r>
    </w:p>
    <w:p w:rsidR="0092017C" w:rsidRPr="009A5556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92017C" w:rsidRPr="009A5556" w:rsidRDefault="0092017C" w:rsidP="0092017C">
      <w:pPr>
        <w:spacing w:afterLines="50" w:after="156" w:line="360" w:lineRule="auto"/>
        <w:rPr>
          <w:rFonts w:ascii="Roboto" w:hAnsi="Roboto"/>
          <w:color w:val="FF0000"/>
          <w:sz w:val="24"/>
          <w:szCs w:val="24"/>
        </w:rPr>
      </w:pPr>
      <w:r w:rsidRPr="009A5556">
        <w:rPr>
          <w:rFonts w:ascii="Roboto" w:hAnsi="Roboto"/>
          <w:color w:val="FF0000"/>
          <w:sz w:val="24"/>
          <w:szCs w:val="24"/>
        </w:rPr>
        <w:t>Button</w:t>
      </w:r>
      <w:r>
        <w:rPr>
          <w:rFonts w:ascii="Roboto" w:hAnsi="Roboto"/>
          <w:color w:val="FF0000"/>
          <w:sz w:val="24"/>
          <w:szCs w:val="24"/>
        </w:rPr>
        <w:t>s</w:t>
      </w:r>
      <w:r w:rsidRPr="009A5556">
        <w:rPr>
          <w:rFonts w:ascii="Roboto" w:hAnsi="Roboto"/>
          <w:color w:val="FF0000"/>
          <w:sz w:val="24"/>
          <w:szCs w:val="24"/>
        </w:rPr>
        <w:t>:</w:t>
      </w:r>
    </w:p>
    <w:p w:rsidR="0092017C" w:rsidRPr="009A5556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 w:rsidRPr="009A5556">
        <w:rPr>
          <w:rFonts w:ascii="Roboto" w:hAnsi="Roboto"/>
          <w:sz w:val="24"/>
          <w:szCs w:val="24"/>
        </w:rPr>
        <w:t>Axis Para Config (axis parameters setting): jump to the motion axis interface to set various basic motion parameters</w:t>
      </w:r>
    </w:p>
    <w:p w:rsidR="0092017C" w:rsidRPr="009A5556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 w:rsidRPr="009A5556">
        <w:rPr>
          <w:rFonts w:ascii="Roboto" w:hAnsi="Roboto"/>
          <w:sz w:val="24"/>
          <w:szCs w:val="24"/>
        </w:rPr>
        <w:t xml:space="preserve">Robot Para Config (robotic arm parameters setting): jump to the robotic arm interface to set the parameters of the robot TABLE </w:t>
      </w:r>
      <w:proofErr w:type="spellStart"/>
      <w:r w:rsidRPr="009A5556">
        <w:rPr>
          <w:rFonts w:ascii="Roboto" w:hAnsi="Roboto"/>
          <w:sz w:val="24"/>
          <w:szCs w:val="24"/>
        </w:rPr>
        <w:t>table</w:t>
      </w:r>
      <w:proofErr w:type="spellEnd"/>
    </w:p>
    <w:p w:rsidR="0092017C" w:rsidRPr="009A5556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 w:rsidRPr="009A5556">
        <w:rPr>
          <w:rFonts w:ascii="Roboto" w:hAnsi="Roboto"/>
          <w:sz w:val="24"/>
          <w:szCs w:val="24"/>
        </w:rPr>
        <w:t xml:space="preserve">Motion Mode: jump to the mode interface to choose inverse mode or </w:t>
      </w:r>
      <w:r w:rsidRPr="009A5556">
        <w:rPr>
          <w:rFonts w:ascii="Roboto" w:hAnsi="Roboto"/>
          <w:sz w:val="24"/>
          <w:szCs w:val="24"/>
        </w:rPr>
        <w:lastRenderedPageBreak/>
        <w:t>forward mode.</w:t>
      </w:r>
    </w:p>
    <w:p w:rsidR="0092017C" w:rsidRPr="009A5556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 w:rsidRPr="009A5556">
        <w:rPr>
          <w:rFonts w:ascii="Roboto" w:hAnsi="Roboto"/>
          <w:sz w:val="24"/>
          <w:szCs w:val="24"/>
        </w:rPr>
        <w:t>Inverse Kinematics: jump to the inverse mode interface, if the inverse solution motion mode is not selected, this button operation is invalid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 w:rsidRPr="009A5556">
        <w:rPr>
          <w:rFonts w:ascii="Roboto" w:hAnsi="Roboto"/>
          <w:sz w:val="24"/>
          <w:szCs w:val="24"/>
        </w:rPr>
        <w:t>Manual: jump to the manual interface, if no motion mode is selected, this button operation is invalid</w:t>
      </w:r>
      <w:r>
        <w:rPr>
          <w:rFonts w:ascii="Roboto" w:hAnsi="Roboto"/>
          <w:sz w:val="24"/>
          <w:szCs w:val="24"/>
        </w:rPr>
        <w:t>.</w:t>
      </w: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92017C" w:rsidRPr="009A5556" w:rsidRDefault="0092017C" w:rsidP="0092017C">
      <w:pPr>
        <w:pStyle w:val="2"/>
        <w:numPr>
          <w:ilvl w:val="1"/>
          <w:numId w:val="3"/>
        </w:numPr>
        <w:ind w:left="880" w:hanging="440"/>
        <w:rPr>
          <w:rFonts w:ascii="Roboto" w:hAnsi="Roboto"/>
        </w:rPr>
      </w:pPr>
      <w:r w:rsidRPr="009A5556">
        <w:rPr>
          <w:rFonts w:ascii="Roboto" w:hAnsi="Roboto"/>
        </w:rPr>
        <w:t xml:space="preserve"> Axis Para Config</w:t>
      </w:r>
    </w:p>
    <w:p w:rsidR="0092017C" w:rsidRDefault="0092017C" w:rsidP="0092017C">
      <w:pPr>
        <w:jc w:val="center"/>
      </w:pPr>
      <w:r>
        <w:rPr>
          <w:noProof/>
        </w:rPr>
        <w:drawing>
          <wp:inline distT="0" distB="0" distL="0" distR="0" wp14:anchorId="019E4607" wp14:editId="2FF13391">
            <wp:extent cx="5274310" cy="336042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/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 xml:space="preserve">It can check basic initialization parameters of axis. Pulses / UNITS (pulse amount), SPEED (motion speed), </w:t>
      </w:r>
      <w:proofErr w:type="spellStart"/>
      <w:r>
        <w:rPr>
          <w:rFonts w:ascii="Roboto" w:hAnsi="Roboto"/>
          <w:sz w:val="24"/>
          <w:szCs w:val="24"/>
        </w:rPr>
        <w:t>atype</w:t>
      </w:r>
      <w:proofErr w:type="spellEnd"/>
      <w:r>
        <w:rPr>
          <w:rFonts w:ascii="Roboto" w:hAnsi="Roboto"/>
          <w:sz w:val="24"/>
          <w:szCs w:val="24"/>
        </w:rPr>
        <w:t xml:space="preserve"> (axis function), ACCEL (</w:t>
      </w:r>
      <w:proofErr w:type="gramStart"/>
      <w:r>
        <w:rPr>
          <w:rFonts w:ascii="Roboto" w:hAnsi="Roboto"/>
          <w:sz w:val="24"/>
          <w:szCs w:val="24"/>
        </w:rPr>
        <w:t>acceleration )</w:t>
      </w:r>
      <w:proofErr w:type="gramEnd"/>
      <w:r>
        <w:rPr>
          <w:rFonts w:ascii="Roboto" w:hAnsi="Roboto"/>
          <w:sz w:val="24"/>
          <w:szCs w:val="24"/>
        </w:rPr>
        <w:t xml:space="preserve"> and DECEL (deceleration). At the same time, it can set and modify values.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S</w:t>
      </w:r>
      <w:r>
        <w:rPr>
          <w:rFonts w:ascii="Roboto" w:hAnsi="Roboto"/>
          <w:sz w:val="24"/>
          <w:szCs w:val="24"/>
        </w:rPr>
        <w:t>ave: w</w:t>
      </w:r>
      <w:r w:rsidRPr="00541811">
        <w:rPr>
          <w:rFonts w:ascii="Roboto" w:hAnsi="Roboto"/>
          <w:sz w:val="24"/>
          <w:szCs w:val="24"/>
        </w:rPr>
        <w:t xml:space="preserve">hen setting parameters or modifying parameters, click </w:t>
      </w:r>
      <w:r>
        <w:rPr>
          <w:rFonts w:ascii="Roboto" w:hAnsi="Roboto"/>
          <w:sz w:val="24"/>
          <w:szCs w:val="24"/>
        </w:rPr>
        <w:t>“Save”</w:t>
      </w:r>
      <w:r w:rsidRPr="00541811">
        <w:rPr>
          <w:rFonts w:ascii="Roboto" w:hAnsi="Roboto"/>
          <w:sz w:val="24"/>
          <w:szCs w:val="24"/>
        </w:rPr>
        <w:t>, so that after power-on, the set parameters are read instead of initialization parameters.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lastRenderedPageBreak/>
        <w:t>“X” in upper right corner: it means return, after set or modified parameters, click this button, it will return to main interface.</w:t>
      </w: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92017C" w:rsidRPr="00541811" w:rsidRDefault="0092017C" w:rsidP="0092017C">
      <w:pPr>
        <w:pStyle w:val="2"/>
        <w:numPr>
          <w:ilvl w:val="1"/>
          <w:numId w:val="3"/>
        </w:numPr>
        <w:ind w:left="880" w:hanging="440"/>
        <w:rPr>
          <w:rFonts w:ascii="Roboto" w:hAnsi="Roboto"/>
        </w:rPr>
      </w:pPr>
      <w:r w:rsidRPr="00541811">
        <w:rPr>
          <w:rFonts w:ascii="Roboto" w:hAnsi="Roboto"/>
        </w:rPr>
        <w:t xml:space="preserve"> Robot Para Config</w:t>
      </w:r>
    </w:p>
    <w:p w:rsidR="0092017C" w:rsidRDefault="0092017C" w:rsidP="0092017C">
      <w:pPr>
        <w:jc w:val="center"/>
      </w:pPr>
      <w:r>
        <w:rPr>
          <w:noProof/>
        </w:rPr>
        <w:drawing>
          <wp:inline distT="0" distB="0" distL="0" distR="0" wp14:anchorId="5353FDEB" wp14:editId="58410736">
            <wp:extent cx="5274310" cy="333629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/>
    <w:p w:rsidR="0092017C" w:rsidRDefault="0092017C" w:rsidP="0092017C"/>
    <w:p w:rsidR="0092017C" w:rsidRPr="00541811" w:rsidRDefault="0092017C" w:rsidP="0092017C">
      <w:pPr>
        <w:pStyle w:val="2"/>
        <w:numPr>
          <w:ilvl w:val="1"/>
          <w:numId w:val="3"/>
        </w:numPr>
        <w:ind w:left="880" w:hanging="440"/>
        <w:rPr>
          <w:rFonts w:ascii="Roboto" w:hAnsi="Roboto"/>
        </w:rPr>
      </w:pPr>
      <w:r w:rsidRPr="00541811">
        <w:rPr>
          <w:rFonts w:ascii="Roboto" w:hAnsi="Roboto"/>
        </w:rPr>
        <w:lastRenderedPageBreak/>
        <w:t xml:space="preserve"> Motion Mode</w:t>
      </w:r>
    </w:p>
    <w:p w:rsidR="0092017C" w:rsidRDefault="0092017C" w:rsidP="0092017C">
      <w:r>
        <w:rPr>
          <w:noProof/>
        </w:rPr>
        <w:drawing>
          <wp:inline distT="0" distB="0" distL="0" distR="0" wp14:anchorId="51BE74E3" wp14:editId="1297133E">
            <wp:extent cx="5274310" cy="3330575"/>
            <wp:effectExtent l="0" t="0" r="254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/>
    <w:p w:rsidR="0092017C" w:rsidRPr="009A5556" w:rsidRDefault="0092017C" w:rsidP="0092017C">
      <w:pPr>
        <w:spacing w:afterLines="50" w:after="156" w:line="360" w:lineRule="auto"/>
        <w:rPr>
          <w:rFonts w:ascii="Roboto" w:hAnsi="Roboto"/>
          <w:color w:val="FF0000"/>
          <w:sz w:val="24"/>
          <w:szCs w:val="24"/>
        </w:rPr>
      </w:pPr>
      <w:r>
        <w:rPr>
          <w:rFonts w:ascii="Roboto" w:hAnsi="Roboto"/>
          <w:color w:val="FF0000"/>
          <w:sz w:val="24"/>
          <w:szCs w:val="24"/>
        </w:rPr>
        <w:t>There are two modes</w:t>
      </w:r>
      <w:r w:rsidRPr="009A5556">
        <w:rPr>
          <w:rFonts w:ascii="Roboto" w:hAnsi="Roboto"/>
          <w:color w:val="FF0000"/>
          <w:sz w:val="24"/>
          <w:szCs w:val="24"/>
        </w:rPr>
        <w:t>:</w:t>
      </w:r>
    </w:p>
    <w:p w:rsidR="0092017C" w:rsidRPr="00541811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</w:pPr>
      <w:r>
        <w:rPr>
          <w:rFonts w:ascii="Roboto" w:hAnsi="Roboto"/>
          <w:sz w:val="24"/>
          <w:szCs w:val="24"/>
        </w:rPr>
        <w:t>Inverse Kinematics: after clicking “Inverse Kinematics” button, it will automatically enter selection state under this inverse mode.</w:t>
      </w:r>
    </w:p>
    <w:p w:rsidR="0092017C" w:rsidRPr="009C1BB1" w:rsidRDefault="0092017C" w:rsidP="0092017C">
      <w:pPr>
        <w:pStyle w:val="a5"/>
        <w:spacing w:afterLines="50" w:after="156" w:line="360" w:lineRule="auto"/>
        <w:ind w:left="440" w:firstLineChars="0" w:firstLine="0"/>
        <w:rPr>
          <w:rFonts w:ascii="Roboto" w:hAnsi="Roboto"/>
          <w:b/>
          <w:bCs/>
          <w:sz w:val="24"/>
          <w:szCs w:val="24"/>
        </w:rPr>
      </w:pPr>
      <w:r w:rsidRPr="009C1BB1">
        <w:rPr>
          <w:rFonts w:ascii="Roboto" w:hAnsi="Roboto"/>
          <w:b/>
          <w:bCs/>
          <w:sz w:val="24"/>
          <w:szCs w:val="24"/>
        </w:rPr>
        <w:t xml:space="preserve">Smooth: </w:t>
      </w:r>
    </w:p>
    <w:p w:rsidR="0092017C" w:rsidRDefault="0092017C" w:rsidP="0092017C">
      <w:pPr>
        <w:pStyle w:val="a5"/>
        <w:spacing w:afterLines="50" w:after="156" w:line="360" w:lineRule="auto"/>
        <w:ind w:left="440" w:firstLineChars="0" w:firstLine="0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>in this state, joint-axis uses owner speed and acceleration to do speed planning, but it may be out of shape in high-speed.</w:t>
      </w:r>
    </w:p>
    <w:p w:rsidR="0092017C" w:rsidRPr="009C1BB1" w:rsidRDefault="0092017C" w:rsidP="0092017C">
      <w:pPr>
        <w:pStyle w:val="a5"/>
        <w:spacing w:afterLines="50" w:after="156" w:line="360" w:lineRule="auto"/>
        <w:ind w:left="440" w:firstLineChars="0" w:firstLine="0"/>
        <w:rPr>
          <w:rFonts w:ascii="Roboto" w:hAnsi="Roboto"/>
          <w:b/>
          <w:bCs/>
          <w:sz w:val="24"/>
          <w:szCs w:val="24"/>
        </w:rPr>
      </w:pPr>
      <w:r w:rsidRPr="009C1BB1">
        <w:rPr>
          <w:rFonts w:ascii="Roboto" w:hAnsi="Roboto"/>
          <w:b/>
          <w:bCs/>
          <w:sz w:val="24"/>
          <w:szCs w:val="24"/>
        </w:rPr>
        <w:t xml:space="preserve">Forced: </w:t>
      </w:r>
    </w:p>
    <w:p w:rsidR="0092017C" w:rsidRDefault="0092017C" w:rsidP="0092017C">
      <w:pPr>
        <w:pStyle w:val="a5"/>
        <w:spacing w:afterLines="50" w:after="156" w:line="360" w:lineRule="auto"/>
        <w:ind w:left="440" w:firstLineChars="0" w:firstLine="0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>in this state, joint-axis plans according to speed and acceleration of virtual-axis totally.</w:t>
      </w:r>
    </w:p>
    <w:p w:rsidR="0092017C" w:rsidRDefault="0092017C" w:rsidP="0092017C">
      <w:pPr>
        <w:spacing w:afterLines="50" w:after="156" w:line="360" w:lineRule="auto"/>
        <w:jc w:val="center"/>
        <w:rPr>
          <w:rFonts w:ascii="Roboto" w:hAnsi="Roboto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8C9DEC8" wp14:editId="03746D69">
            <wp:extent cx="5274310" cy="333819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 w:rsidRPr="009C1BB1">
        <w:rPr>
          <w:rFonts w:ascii="Roboto" w:hAnsi="Roboto"/>
          <w:sz w:val="24"/>
          <w:szCs w:val="24"/>
        </w:rPr>
        <w:t xml:space="preserve">Forward Kinematics: after clicking “Forward Kinematics” button, it will automatically enter </w:t>
      </w:r>
      <w:r>
        <w:rPr>
          <w:rFonts w:ascii="Roboto" w:hAnsi="Roboto"/>
          <w:sz w:val="24"/>
          <w:szCs w:val="24"/>
        </w:rPr>
        <w:t>forward state.</w:t>
      </w:r>
    </w:p>
    <w:p w:rsidR="0092017C" w:rsidRDefault="0092017C" w:rsidP="0092017C">
      <w:pPr>
        <w:spacing w:afterLines="50" w:after="156" w:line="360" w:lineRule="auto"/>
        <w:jc w:val="center"/>
        <w:rPr>
          <w:rFonts w:ascii="Roboto" w:hAnsi="Roboto"/>
          <w:sz w:val="24"/>
          <w:szCs w:val="24"/>
        </w:rPr>
      </w:pPr>
      <w:r>
        <w:rPr>
          <w:noProof/>
        </w:rPr>
        <w:drawing>
          <wp:inline distT="0" distB="0" distL="0" distR="0" wp14:anchorId="249604F3" wp14:editId="2A48B3C6">
            <wp:extent cx="5274310" cy="3325495"/>
            <wp:effectExtent l="0" t="0" r="254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92017C" w:rsidRPr="009C1BB1" w:rsidRDefault="0092017C" w:rsidP="0092017C">
      <w:pPr>
        <w:pStyle w:val="2"/>
        <w:numPr>
          <w:ilvl w:val="1"/>
          <w:numId w:val="3"/>
        </w:numPr>
        <w:ind w:left="880" w:hanging="440"/>
        <w:rPr>
          <w:rFonts w:ascii="Roboto" w:hAnsi="Roboto"/>
        </w:rPr>
      </w:pPr>
      <w:r w:rsidRPr="009C1BB1">
        <w:rPr>
          <w:rFonts w:ascii="Roboto" w:hAnsi="Roboto"/>
        </w:rPr>
        <w:lastRenderedPageBreak/>
        <w:t xml:space="preserve"> Inverse </w:t>
      </w:r>
      <w:r>
        <w:rPr>
          <w:rFonts w:ascii="Roboto" w:hAnsi="Roboto"/>
        </w:rPr>
        <w:t>Kinematics</w:t>
      </w:r>
    </w:p>
    <w:p w:rsidR="0092017C" w:rsidRPr="009C1BB1" w:rsidRDefault="0092017C" w:rsidP="0092017C">
      <w:pPr>
        <w:spacing w:afterLines="50" w:after="156" w:line="360" w:lineRule="auto"/>
        <w:ind w:firstLineChars="200" w:firstLine="480"/>
        <w:rPr>
          <w:rFonts w:ascii="Roboto" w:hAnsi="Roboto"/>
          <w:sz w:val="24"/>
          <w:szCs w:val="24"/>
        </w:rPr>
      </w:pPr>
      <w:r w:rsidRPr="009C1BB1">
        <w:rPr>
          <w:rFonts w:ascii="Roboto" w:hAnsi="Roboto"/>
          <w:sz w:val="24"/>
          <w:szCs w:val="24"/>
        </w:rPr>
        <w:t xml:space="preserve">When clicking the inverse </w:t>
      </w:r>
      <w:r>
        <w:rPr>
          <w:rFonts w:ascii="Roboto" w:hAnsi="Roboto"/>
          <w:sz w:val="24"/>
          <w:szCs w:val="24"/>
        </w:rPr>
        <w:t>kinematics</w:t>
      </w:r>
      <w:r w:rsidRPr="009C1BB1">
        <w:rPr>
          <w:rFonts w:ascii="Roboto" w:hAnsi="Roboto"/>
          <w:sz w:val="24"/>
          <w:szCs w:val="24"/>
        </w:rPr>
        <w:t xml:space="preserve"> motion on the main interface, the premise is to enter the motion mode interface and select the inverse </w:t>
      </w:r>
      <w:r>
        <w:rPr>
          <w:rFonts w:ascii="Roboto" w:hAnsi="Roboto"/>
          <w:sz w:val="24"/>
          <w:szCs w:val="24"/>
        </w:rPr>
        <w:t>kinematics</w:t>
      </w:r>
      <w:r w:rsidRPr="009C1BB1">
        <w:rPr>
          <w:rFonts w:ascii="Roboto" w:hAnsi="Roboto"/>
          <w:sz w:val="24"/>
          <w:szCs w:val="24"/>
        </w:rPr>
        <w:t xml:space="preserve"> mode. Otherwise, there will be a prompt to select the inverse motion mode.</w:t>
      </w:r>
    </w:p>
    <w:p w:rsidR="0092017C" w:rsidRDefault="0092017C" w:rsidP="0092017C">
      <w:pPr>
        <w:spacing w:afterLines="50" w:after="156" w:line="360" w:lineRule="auto"/>
        <w:ind w:firstLineChars="200" w:firstLine="480"/>
        <w:rPr>
          <w:rFonts w:ascii="Roboto" w:hAnsi="Roboto"/>
          <w:sz w:val="24"/>
          <w:szCs w:val="24"/>
        </w:rPr>
      </w:pPr>
      <w:r w:rsidRPr="009C1BB1">
        <w:rPr>
          <w:rFonts w:ascii="Roboto" w:hAnsi="Roboto"/>
          <w:sz w:val="24"/>
          <w:szCs w:val="24"/>
        </w:rPr>
        <w:t xml:space="preserve">If you select the inverse </w:t>
      </w:r>
      <w:r>
        <w:rPr>
          <w:rFonts w:ascii="Roboto" w:hAnsi="Roboto"/>
          <w:sz w:val="24"/>
          <w:szCs w:val="24"/>
        </w:rPr>
        <w:t>kinematics</w:t>
      </w:r>
      <w:r w:rsidRPr="009C1BB1">
        <w:rPr>
          <w:rFonts w:ascii="Roboto" w:hAnsi="Roboto"/>
          <w:sz w:val="24"/>
          <w:szCs w:val="24"/>
        </w:rPr>
        <w:t xml:space="preserve"> mode on the</w:t>
      </w:r>
      <w:r>
        <w:rPr>
          <w:rFonts w:ascii="Roboto" w:hAnsi="Roboto"/>
          <w:sz w:val="24"/>
          <w:szCs w:val="24"/>
        </w:rPr>
        <w:t xml:space="preserve"> motion </w:t>
      </w:r>
      <w:r w:rsidRPr="009C1BB1">
        <w:rPr>
          <w:rFonts w:ascii="Roboto" w:hAnsi="Roboto"/>
          <w:sz w:val="24"/>
          <w:szCs w:val="24"/>
        </w:rPr>
        <w:t>mode interface, you will automatically enter the inverse</w:t>
      </w:r>
      <w:r>
        <w:rPr>
          <w:rFonts w:ascii="Roboto" w:hAnsi="Roboto"/>
          <w:sz w:val="24"/>
          <w:szCs w:val="24"/>
        </w:rPr>
        <w:t xml:space="preserve"> kinematics</w:t>
      </w:r>
      <w:r w:rsidRPr="009C1BB1">
        <w:rPr>
          <w:rFonts w:ascii="Roboto" w:hAnsi="Roboto"/>
          <w:sz w:val="24"/>
          <w:szCs w:val="24"/>
        </w:rPr>
        <w:t xml:space="preserve"> mode interface when you click the inverse </w:t>
      </w:r>
      <w:r>
        <w:rPr>
          <w:rFonts w:ascii="Roboto" w:hAnsi="Roboto"/>
          <w:sz w:val="24"/>
          <w:szCs w:val="24"/>
        </w:rPr>
        <w:t>kinematics</w:t>
      </w:r>
      <w:r w:rsidRPr="009C1BB1">
        <w:rPr>
          <w:rFonts w:ascii="Roboto" w:hAnsi="Roboto"/>
          <w:sz w:val="24"/>
          <w:szCs w:val="24"/>
        </w:rPr>
        <w:t xml:space="preserve"> mode</w:t>
      </w:r>
    </w:p>
    <w:p w:rsidR="0092017C" w:rsidRDefault="0092017C" w:rsidP="0092017C">
      <w:pPr>
        <w:spacing w:afterLines="50" w:after="156" w:line="360" w:lineRule="auto"/>
        <w:jc w:val="center"/>
        <w:rPr>
          <w:rFonts w:ascii="Roboto" w:hAnsi="Roboto"/>
          <w:sz w:val="24"/>
          <w:szCs w:val="24"/>
        </w:rPr>
      </w:pPr>
      <w:r>
        <w:rPr>
          <w:noProof/>
        </w:rPr>
        <w:drawing>
          <wp:inline distT="0" distB="0" distL="0" distR="0" wp14:anchorId="42257012" wp14:editId="314944C5">
            <wp:extent cx="5274310" cy="3327400"/>
            <wp:effectExtent l="0" t="0" r="254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>
      <w:pPr>
        <w:spacing w:afterLines="50" w:after="156" w:line="360" w:lineRule="auto"/>
        <w:jc w:val="center"/>
        <w:rPr>
          <w:rFonts w:ascii="Roboto" w:hAnsi="Roboto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2E0186C" wp14:editId="4A15E5CA">
            <wp:extent cx="5274310" cy="334010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 xml:space="preserve">Actual axis and virtual axis: it </w:t>
      </w:r>
      <w:proofErr w:type="gramStart"/>
      <w:r>
        <w:rPr>
          <w:rFonts w:ascii="Roboto" w:hAnsi="Roboto"/>
          <w:sz w:val="24"/>
          <w:szCs w:val="24"/>
        </w:rPr>
        <w:t>shows</w:t>
      </w:r>
      <w:proofErr w:type="gramEnd"/>
      <w:r>
        <w:rPr>
          <w:rFonts w:ascii="Roboto" w:hAnsi="Roboto"/>
          <w:sz w:val="24"/>
          <w:szCs w:val="24"/>
        </w:rPr>
        <w:t xml:space="preserve"> current DPOS (demand/target position) from axis 0 to axis 7.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M</w:t>
      </w:r>
      <w:r>
        <w:rPr>
          <w:rFonts w:ascii="Roboto" w:hAnsi="Roboto"/>
          <w:sz w:val="24"/>
          <w:szCs w:val="24"/>
        </w:rPr>
        <w:t>otion Distance: set motion distance, the inverse kinematics is used on joint-axis, and the joint-axis follows with virtual-axis. Therefore, parameters are positions to reach for axis 4 to axis 7.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>Current Mode: it shows current motion mode.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R</w:t>
      </w:r>
      <w:r>
        <w:rPr>
          <w:rFonts w:ascii="Roboto" w:hAnsi="Roboto"/>
          <w:sz w:val="24"/>
          <w:szCs w:val="24"/>
        </w:rPr>
        <w:t>unning: run virtual-axis.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S</w:t>
      </w:r>
      <w:r>
        <w:rPr>
          <w:rFonts w:ascii="Roboto" w:hAnsi="Roboto"/>
          <w:sz w:val="24"/>
          <w:szCs w:val="24"/>
        </w:rPr>
        <w:t>top: stop all axes.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>Clear: clear all current positions.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R</w:t>
      </w:r>
      <w:r>
        <w:rPr>
          <w:rFonts w:ascii="Roboto" w:hAnsi="Roboto"/>
          <w:sz w:val="24"/>
          <w:szCs w:val="24"/>
        </w:rPr>
        <w:t xml:space="preserve">eturn (X): return to main interface, </w:t>
      </w:r>
      <w:proofErr w:type="gramStart"/>
      <w:r>
        <w:rPr>
          <w:rFonts w:ascii="Roboto" w:hAnsi="Roboto"/>
          <w:sz w:val="24"/>
          <w:szCs w:val="24"/>
        </w:rPr>
        <w:t>at this time</w:t>
      </w:r>
      <w:proofErr w:type="gramEnd"/>
      <w:r>
        <w:rPr>
          <w:rFonts w:ascii="Roboto" w:hAnsi="Roboto"/>
          <w:sz w:val="24"/>
          <w:szCs w:val="24"/>
        </w:rPr>
        <w:t>, if you want to enter this interface, click “Inverse Kinematics” on main interface.</w:t>
      </w: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</w:p>
    <w:p w:rsidR="0092017C" w:rsidRPr="00E8609F" w:rsidRDefault="0092017C" w:rsidP="0092017C">
      <w:pPr>
        <w:pStyle w:val="2"/>
        <w:numPr>
          <w:ilvl w:val="1"/>
          <w:numId w:val="3"/>
        </w:numPr>
        <w:ind w:left="880" w:hanging="440"/>
        <w:rPr>
          <w:rFonts w:ascii="Roboto" w:hAnsi="Roboto"/>
        </w:rPr>
      </w:pPr>
      <w:r w:rsidRPr="00E8609F">
        <w:rPr>
          <w:rFonts w:ascii="Roboto" w:hAnsi="Roboto"/>
        </w:rPr>
        <w:lastRenderedPageBreak/>
        <w:t xml:space="preserve"> Manual</w:t>
      </w:r>
    </w:p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>Before clicking Manual, you must select motion mode well, otherwise following will appear:</w:t>
      </w:r>
    </w:p>
    <w:p w:rsidR="0092017C" w:rsidRDefault="0092017C" w:rsidP="0092017C">
      <w:pPr>
        <w:jc w:val="center"/>
      </w:pPr>
      <w:r>
        <w:rPr>
          <w:noProof/>
        </w:rPr>
        <w:drawing>
          <wp:inline distT="0" distB="0" distL="0" distR="0" wp14:anchorId="451D4834" wp14:editId="0F67DA38">
            <wp:extent cx="5274310" cy="331597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/>
    <w:p w:rsidR="0092017C" w:rsidRDefault="0092017C" w:rsidP="0092017C">
      <w:pPr>
        <w:spacing w:afterLines="50" w:after="156" w:line="360" w:lineRule="auto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>When motion mode is selected well, enter manual state. Then, manual button on main interface is valid.</w:t>
      </w:r>
    </w:p>
    <w:p w:rsidR="0092017C" w:rsidRDefault="0092017C" w:rsidP="0092017C">
      <w:pPr>
        <w:jc w:val="center"/>
      </w:pPr>
      <w:r>
        <w:rPr>
          <w:noProof/>
        </w:rPr>
        <w:lastRenderedPageBreak/>
        <w:drawing>
          <wp:inline distT="0" distB="0" distL="0" distR="0" wp14:anchorId="1E2B5C54" wp14:editId="0081CF06">
            <wp:extent cx="5274310" cy="3323590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>
      <w:pPr>
        <w:spacing w:after="100" w:afterAutospacing="1"/>
        <w:jc w:val="center"/>
      </w:pPr>
      <w:r>
        <w:rPr>
          <w:noProof/>
        </w:rPr>
        <w:drawing>
          <wp:inline distT="0" distB="0" distL="0" distR="0" wp14:anchorId="0EEFB7C1" wp14:editId="1D691ECA">
            <wp:extent cx="5274310" cy="3318510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1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>
      <w:pPr>
        <w:spacing w:after="100" w:afterAutospacing="1"/>
        <w:jc w:val="center"/>
      </w:pPr>
      <w:r>
        <w:rPr>
          <w:noProof/>
        </w:rPr>
        <w:lastRenderedPageBreak/>
        <w:drawing>
          <wp:inline distT="0" distB="0" distL="0" distR="0" wp14:anchorId="64CEE8C9" wp14:editId="70C54E75">
            <wp:extent cx="5274310" cy="3338195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 xml:space="preserve">Left, </w:t>
      </w:r>
      <w:proofErr w:type="gramStart"/>
      <w:r>
        <w:rPr>
          <w:rFonts w:ascii="Roboto" w:hAnsi="Roboto"/>
          <w:sz w:val="24"/>
          <w:szCs w:val="24"/>
        </w:rPr>
        <w:t>Right</w:t>
      </w:r>
      <w:proofErr w:type="gramEnd"/>
      <w:r>
        <w:rPr>
          <w:rFonts w:ascii="Roboto" w:hAnsi="Roboto"/>
          <w:sz w:val="24"/>
          <w:szCs w:val="24"/>
        </w:rPr>
        <w:t>: click manually to make current axis turn to left or turn to right.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D</w:t>
      </w:r>
      <w:r>
        <w:rPr>
          <w:rFonts w:ascii="Roboto" w:hAnsi="Roboto"/>
          <w:sz w:val="24"/>
          <w:szCs w:val="24"/>
        </w:rPr>
        <w:t>POS: it shows current axis position state.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>Distance: manually input the distance to move of current axis.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R</w:t>
      </w:r>
      <w:r>
        <w:rPr>
          <w:rFonts w:ascii="Roboto" w:hAnsi="Roboto"/>
          <w:sz w:val="24"/>
          <w:szCs w:val="24"/>
        </w:rPr>
        <w:t>elative / Absolute: after entering the distance, it is relative or absolute motion.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M</w:t>
      </w:r>
      <w:r>
        <w:rPr>
          <w:rFonts w:ascii="Roboto" w:hAnsi="Roboto"/>
          <w:sz w:val="24"/>
          <w:szCs w:val="24"/>
        </w:rPr>
        <w:t xml:space="preserve">ove: when former all are set well, it is </w:t>
      </w:r>
      <w:proofErr w:type="spellStart"/>
      <w:r>
        <w:rPr>
          <w:rFonts w:ascii="Roboto" w:hAnsi="Roboto"/>
          <w:sz w:val="24"/>
          <w:szCs w:val="24"/>
        </w:rPr>
        <w:t>timer</w:t>
      </w:r>
      <w:proofErr w:type="spellEnd"/>
      <w:r>
        <w:rPr>
          <w:rFonts w:ascii="Roboto" w:hAnsi="Roboto"/>
          <w:sz w:val="24"/>
          <w:szCs w:val="24"/>
        </w:rPr>
        <w:t xml:space="preserve"> to move.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S</w:t>
      </w:r>
      <w:r>
        <w:rPr>
          <w:rFonts w:ascii="Roboto" w:hAnsi="Roboto"/>
          <w:sz w:val="24"/>
          <w:szCs w:val="24"/>
        </w:rPr>
        <w:t>top: clear current axis motion.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P</w:t>
      </w:r>
      <w:r>
        <w:rPr>
          <w:rFonts w:ascii="Roboto" w:hAnsi="Roboto"/>
          <w:sz w:val="24"/>
          <w:szCs w:val="24"/>
        </w:rPr>
        <w:t>ara Config: set axis parameters.</w:t>
      </w:r>
    </w:p>
    <w:p w:rsidR="0092017C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sz w:val="24"/>
          <w:szCs w:val="24"/>
        </w:rPr>
      </w:pPr>
      <w:r>
        <w:rPr>
          <w:rFonts w:ascii="Roboto" w:hAnsi="Roboto" w:hint="eastAsia"/>
          <w:sz w:val="24"/>
          <w:szCs w:val="24"/>
        </w:rPr>
        <w:t>R</w:t>
      </w:r>
      <w:r>
        <w:rPr>
          <w:rFonts w:ascii="Roboto" w:hAnsi="Roboto"/>
          <w:sz w:val="24"/>
          <w:szCs w:val="24"/>
        </w:rPr>
        <w:t>eturn: return to motion mode selection interface.</w:t>
      </w:r>
    </w:p>
    <w:p w:rsidR="0092017C" w:rsidRPr="00220ABA" w:rsidRDefault="0092017C" w:rsidP="0092017C">
      <w:pPr>
        <w:pStyle w:val="a5"/>
        <w:numPr>
          <w:ilvl w:val="0"/>
          <w:numId w:val="6"/>
        </w:numPr>
        <w:spacing w:afterLines="50" w:after="156" w:line="360" w:lineRule="auto"/>
        <w:ind w:firstLineChars="0"/>
        <w:rPr>
          <w:rFonts w:ascii="Roboto" w:hAnsi="Roboto"/>
          <w:b/>
          <w:bCs/>
          <w:color w:val="FF0000"/>
          <w:sz w:val="24"/>
          <w:szCs w:val="24"/>
        </w:rPr>
      </w:pPr>
      <w:r w:rsidRPr="00220ABA">
        <w:rPr>
          <w:rFonts w:ascii="Roboto" w:hAnsi="Roboto" w:hint="eastAsia"/>
          <w:b/>
          <w:bCs/>
          <w:color w:val="FF0000"/>
          <w:sz w:val="24"/>
          <w:szCs w:val="24"/>
        </w:rPr>
        <w:t>N</w:t>
      </w:r>
      <w:r w:rsidRPr="00220ABA">
        <w:rPr>
          <w:rFonts w:ascii="Roboto" w:hAnsi="Roboto"/>
          <w:b/>
          <w:bCs/>
          <w:color w:val="FF0000"/>
          <w:sz w:val="24"/>
          <w:szCs w:val="24"/>
        </w:rPr>
        <w:t>ote:</w:t>
      </w:r>
    </w:p>
    <w:p w:rsidR="0092017C" w:rsidRPr="00220ABA" w:rsidRDefault="0092017C" w:rsidP="0092017C">
      <w:pPr>
        <w:pStyle w:val="a5"/>
        <w:spacing w:afterLines="50" w:after="156" w:line="360" w:lineRule="auto"/>
        <w:ind w:left="440" w:firstLineChars="0" w:firstLine="0"/>
        <w:rPr>
          <w:rFonts w:ascii="Roboto" w:hAnsi="Roboto"/>
          <w:color w:val="FF0000"/>
          <w:sz w:val="24"/>
          <w:szCs w:val="24"/>
        </w:rPr>
      </w:pPr>
      <w:r w:rsidRPr="00220ABA">
        <w:rPr>
          <w:rFonts w:ascii="Roboto" w:hAnsi="Roboto"/>
          <w:color w:val="FF0000"/>
          <w:sz w:val="24"/>
          <w:szCs w:val="24"/>
        </w:rPr>
        <w:t>Under forward kinematics manual, it cannot operate virtual-axis, and it cannot operate relative or absolute.</w:t>
      </w:r>
    </w:p>
    <w:p w:rsidR="004358AB" w:rsidRPr="0092017C" w:rsidRDefault="0092017C" w:rsidP="0092017C">
      <w:pPr>
        <w:pStyle w:val="a5"/>
        <w:spacing w:afterLines="50" w:after="156" w:line="360" w:lineRule="auto"/>
        <w:ind w:left="440" w:firstLineChars="0" w:firstLine="0"/>
        <w:rPr>
          <w:rFonts w:ascii="Roboto" w:hAnsi="Roboto"/>
          <w:color w:val="FF0000"/>
          <w:sz w:val="24"/>
          <w:szCs w:val="24"/>
        </w:rPr>
      </w:pPr>
      <w:r w:rsidRPr="00220ABA">
        <w:rPr>
          <w:rFonts w:ascii="Roboto" w:hAnsi="Roboto" w:hint="eastAsia"/>
          <w:color w:val="FF0000"/>
          <w:sz w:val="24"/>
          <w:szCs w:val="24"/>
        </w:rPr>
        <w:t>U</w:t>
      </w:r>
      <w:r w:rsidRPr="00220ABA">
        <w:rPr>
          <w:rFonts w:ascii="Roboto" w:hAnsi="Roboto"/>
          <w:color w:val="FF0000"/>
          <w:sz w:val="24"/>
          <w:szCs w:val="24"/>
        </w:rPr>
        <w:t>nder inverse kinematics manual, it cannot operate actual-axis.</w:t>
      </w:r>
    </w:p>
    <w:sectPr w:rsidR="004358AB" w:rsidRPr="00920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62219"/>
    <w:multiLevelType w:val="multilevel"/>
    <w:tmpl w:val="43D4859E"/>
    <w:lvl w:ilvl="0">
      <w:start w:val="1"/>
      <w:numFmt w:val="chineseCountingThousand"/>
      <w:pStyle w:val="1"/>
      <w:lvlText w:val="第%1章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5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2CE9216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F5F53F4"/>
    <w:multiLevelType w:val="hybridMultilevel"/>
    <w:tmpl w:val="FC4804C8"/>
    <w:lvl w:ilvl="0" w:tplc="B50C33F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32100EA"/>
    <w:multiLevelType w:val="hybridMultilevel"/>
    <w:tmpl w:val="5940848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0A7679C"/>
    <w:multiLevelType w:val="hybridMultilevel"/>
    <w:tmpl w:val="599AE8D8"/>
    <w:lvl w:ilvl="0" w:tplc="05F4E5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18036E4"/>
    <w:multiLevelType w:val="hybridMultilevel"/>
    <w:tmpl w:val="1C0653CE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53454808">
    <w:abstractNumId w:val="0"/>
  </w:num>
  <w:num w:numId="2" w16cid:durableId="655034094">
    <w:abstractNumId w:val="2"/>
  </w:num>
  <w:num w:numId="3" w16cid:durableId="155413921">
    <w:abstractNumId w:val="1"/>
  </w:num>
  <w:num w:numId="4" w16cid:durableId="236286086">
    <w:abstractNumId w:val="4"/>
  </w:num>
  <w:num w:numId="5" w16cid:durableId="62684502">
    <w:abstractNumId w:val="3"/>
  </w:num>
  <w:num w:numId="6" w16cid:durableId="4512866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11329F"/>
    <w:rsid w:val="00323B43"/>
    <w:rsid w:val="003D37D8"/>
    <w:rsid w:val="00426133"/>
    <w:rsid w:val="004358AB"/>
    <w:rsid w:val="006E7A57"/>
    <w:rsid w:val="007F6D89"/>
    <w:rsid w:val="008B7726"/>
    <w:rsid w:val="008D7EDF"/>
    <w:rsid w:val="008E2F4B"/>
    <w:rsid w:val="0092017C"/>
    <w:rsid w:val="00B43350"/>
    <w:rsid w:val="00B60672"/>
    <w:rsid w:val="00C23F9A"/>
    <w:rsid w:val="00D31D50"/>
    <w:rsid w:val="00E2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2E243"/>
  <w15:docId w15:val="{18EC2C73-CDDD-45CD-870F-1D41FD17D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0"/>
    <w:qFormat/>
    <w:rsid w:val="00B43350"/>
    <w:pPr>
      <w:keepNext/>
      <w:keepLines/>
      <w:widowControl w:val="0"/>
      <w:numPr>
        <w:numId w:val="1"/>
      </w:numPr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B4335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6" w:lineRule="auto"/>
      <w:jc w:val="both"/>
      <w:outlineLvl w:val="1"/>
    </w:pPr>
    <w:rPr>
      <w:rFonts w:ascii="Arial" w:eastAsia="黑体" w:hAnsi="Arial" w:cs="Times New Roman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0"/>
    <w:qFormat/>
    <w:rsid w:val="00B43350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6" w:lineRule="auto"/>
      <w:jc w:val="both"/>
      <w:outlineLvl w:val="2"/>
    </w:pPr>
    <w:rPr>
      <w:rFonts w:ascii="Times New Roman" w:eastAsia="宋体" w:hAnsi="Times New Roman" w:cs="Times New Roman"/>
      <w:b/>
      <w:bCs/>
      <w:kern w:val="2"/>
      <w:sz w:val="32"/>
      <w:szCs w:val="32"/>
    </w:rPr>
  </w:style>
  <w:style w:type="paragraph" w:styleId="4">
    <w:name w:val="heading 4"/>
    <w:basedOn w:val="3"/>
    <w:next w:val="a"/>
    <w:link w:val="40"/>
    <w:qFormat/>
    <w:rsid w:val="00B43350"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qFormat/>
    <w:rsid w:val="00B43350"/>
    <w:pPr>
      <w:numPr>
        <w:ilvl w:val="4"/>
      </w:numPr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4335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B43350"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rsid w:val="00B43350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B43350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50">
    <w:name w:val="标题 5 字符"/>
    <w:basedOn w:val="a0"/>
    <w:link w:val="5"/>
    <w:rsid w:val="00B43350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B43350"/>
    <w:pPr>
      <w:spacing w:after="0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43350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92017C"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4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12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2023-04-28T09:17:00Z</dcterms:modified>
</cp:coreProperties>
</file>